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BF6325">
        <w:rPr>
          <w:b/>
          <w:sz w:val="22"/>
          <w:szCs w:val="22"/>
          <w:lang w:val="ru-RU"/>
        </w:rPr>
        <w:t>Приложение №2</w:t>
      </w:r>
    </w:p>
    <w:p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BF6325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BF6325">
        <w:rPr>
          <w:b/>
          <w:sz w:val="22"/>
          <w:szCs w:val="22"/>
          <w:lang w:val="ru-RU"/>
        </w:rPr>
        <w:t>от</w:t>
      </w:r>
      <w:proofErr w:type="gramEnd"/>
      <w:r w:rsidRPr="00BF6325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057941" w:rsidRPr="00057941" w:rsidRDefault="00057941" w:rsidP="00057941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На </w:t>
      </w:r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оказание услуг по техническому обслуживанию </w:t>
      </w:r>
      <w:proofErr w:type="gramStart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стерилизационной</w:t>
      </w:r>
      <w:proofErr w:type="gramEnd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</w:p>
    <w:p w:rsidR="00414CF5" w:rsidRDefault="00057941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медицинской техники  </w:t>
      </w:r>
      <w:proofErr w:type="spellStart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ОО</w:t>
      </w:r>
      <w:proofErr w:type="gramStart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О«</w:t>
      </w:r>
      <w:proofErr w:type="gramEnd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»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199"/>
        <w:gridCol w:w="355"/>
        <w:gridCol w:w="572"/>
        <w:gridCol w:w="927"/>
        <w:gridCol w:w="927"/>
      </w:tblGrid>
      <w:tr w:rsidR="00414CF5" w:rsidRPr="003E0E60" w:rsidTr="00414CF5">
        <w:trPr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E367E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МТ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Цена за ед. ИМТ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414CF5" w:rsidRPr="003E0E60" w:rsidTr="00414CF5">
        <w:trPr>
          <w:trHeight w:hRule="exact" w:val="5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100NX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Шкаф для сушки и хранения гибких эндоскопов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CondiScope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</w:rPr>
              <w:t>/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Dry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Аппарат для дезинфекции высокого уровня гибких эндоскопов AER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Аппарат для автоматической мойки и дезинфекции гибких эндоскопов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Endocleans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 NSX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Pr="003E0E60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commentRangeStart w:id="1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В стоимость обслуживание STERRAD включены годовые наборы </w:t>
      </w:r>
      <w:proofErr w:type="gramStart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для</w:t>
      </w:r>
      <w:proofErr w:type="gramEnd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ТО.</w:t>
      </w:r>
    </w:p>
    <w:p w:rsidR="00414CF5" w:rsidRPr="003E0E60" w:rsidRDefault="00414CF5" w:rsidP="005E2C73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eastAsia="Lucida Sans Unicode" w:hAnsi="Times New Roman" w:cs="Times New Roman"/>
          <w:b w:val="0"/>
          <w:bCs w:val="0"/>
          <w:kern w:val="1"/>
          <w:sz w:val="24"/>
          <w:szCs w:val="24"/>
          <w:lang w:eastAsia="ru-RU"/>
        </w:rPr>
      </w:pPr>
      <w:bookmarkStart w:id="2" w:name="_GoBack"/>
      <w:bookmarkEnd w:id="2"/>
      <w:commentRangeEnd w:id="1"/>
    </w:p>
    <w:p w:rsidR="005E2C73" w:rsidRPr="003E0E60" w:rsidRDefault="005E2C73" w:rsidP="005E2C73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414CF5" w:rsidRDefault="00414CF5" w:rsidP="00414CF5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57941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42823"/>
    <w:rsid w:val="0046631C"/>
    <w:rsid w:val="0047625C"/>
    <w:rsid w:val="004801A7"/>
    <w:rsid w:val="004869A9"/>
    <w:rsid w:val="004912EF"/>
    <w:rsid w:val="00493DCC"/>
    <w:rsid w:val="00497241"/>
    <w:rsid w:val="004D067E"/>
    <w:rsid w:val="004E367E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C42F8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6F8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3E5F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1137D-2C74-431B-A49E-7E8975FC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4</cp:revision>
  <cp:lastPrinted>2014-12-23T13:06:00Z</cp:lastPrinted>
  <dcterms:created xsi:type="dcterms:W3CDTF">2016-12-05T03:44:00Z</dcterms:created>
  <dcterms:modified xsi:type="dcterms:W3CDTF">2016-12-15T03:53:00Z</dcterms:modified>
</cp:coreProperties>
</file>